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DE9E2"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                   </w:t>
      </w: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参  展  申  请  表</w:t>
      </w:r>
      <w:bookmarkEnd w:id="0"/>
      <w:r>
        <w:rPr>
          <w:rFonts w:hint="eastAsia" w:ascii="仿宋" w:hAnsi="仿宋" w:eastAsia="仿宋" w:cs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260"/>
        <w:gridCol w:w="875"/>
        <w:gridCol w:w="5488"/>
      </w:tblGrid>
      <w:tr w14:paraId="557A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Align w:val="center"/>
          </w:tcPr>
          <w:p w14:paraId="015213D5">
            <w:pPr>
              <w:ind w:left="7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展览会名称</w:t>
            </w:r>
          </w:p>
        </w:tc>
        <w:tc>
          <w:tcPr>
            <w:tcW w:w="7623" w:type="dxa"/>
            <w:gridSpan w:val="3"/>
            <w:vAlign w:val="center"/>
          </w:tcPr>
          <w:p w14:paraId="01D6681E">
            <w:pPr>
              <w:ind w:right="-39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</w:rPr>
              <w:t>年美国世界移动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通信展</w:t>
            </w:r>
          </w:p>
        </w:tc>
      </w:tr>
      <w:tr w14:paraId="49DD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33" w:type="dxa"/>
            <w:vAlign w:val="center"/>
          </w:tcPr>
          <w:p w14:paraId="459F61D1">
            <w:pPr>
              <w:ind w:firstLine="82" w:firstLineChars="3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申请面积</w:t>
            </w:r>
          </w:p>
        </w:tc>
        <w:tc>
          <w:tcPr>
            <w:tcW w:w="7623" w:type="dxa"/>
            <w:gridSpan w:val="3"/>
            <w:vAlign w:val="center"/>
          </w:tcPr>
          <w:p w14:paraId="0BC8F1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标准摊位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个摊位 (3米x 3米= 9平方米) </w:t>
            </w:r>
          </w:p>
          <w:p w14:paraId="7B96D429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光地摊位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平方米</w:t>
            </w:r>
          </w:p>
        </w:tc>
      </w:tr>
      <w:tr w14:paraId="487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 w14:paraId="6BAA3ED8">
            <w:pPr>
              <w:ind w:left="72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参展人数</w:t>
            </w:r>
          </w:p>
        </w:tc>
        <w:tc>
          <w:tcPr>
            <w:tcW w:w="7623" w:type="dxa"/>
            <w:gridSpan w:val="3"/>
            <w:tcBorders>
              <w:bottom w:val="single" w:color="auto" w:sz="4" w:space="0"/>
            </w:tcBorders>
            <w:vAlign w:val="center"/>
          </w:tcPr>
          <w:p w14:paraId="6F2C72E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需参展人数:           人 , 其中业务人员:       人</w:t>
            </w:r>
          </w:p>
        </w:tc>
      </w:tr>
      <w:tr w14:paraId="060D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3" w:type="dxa"/>
            <w:vMerge w:val="restart"/>
            <w:vAlign w:val="center"/>
          </w:tcPr>
          <w:p w14:paraId="4051146B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14:paraId="093B63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363" w:type="dxa"/>
            <w:gridSpan w:val="2"/>
            <w:vAlign w:val="center"/>
          </w:tcPr>
          <w:p w14:paraId="3ACFF7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A3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3" w:type="dxa"/>
            <w:vMerge w:val="continue"/>
            <w:vAlign w:val="center"/>
          </w:tcPr>
          <w:p w14:paraId="3958F339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143BE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363" w:type="dxa"/>
            <w:gridSpan w:val="2"/>
            <w:tcBorders>
              <w:bottom w:val="nil"/>
            </w:tcBorders>
            <w:vAlign w:val="center"/>
          </w:tcPr>
          <w:p w14:paraId="751E5A4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C7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3" w:type="dxa"/>
            <w:vMerge w:val="restart"/>
            <w:vAlign w:val="center"/>
          </w:tcPr>
          <w:p w14:paraId="3214084F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A21C4E5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3A854A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07D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DD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3" w:type="dxa"/>
            <w:vMerge w:val="continue"/>
            <w:vAlign w:val="center"/>
          </w:tcPr>
          <w:p w14:paraId="6D7E2FDF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BD80B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363" w:type="dxa"/>
            <w:gridSpan w:val="2"/>
            <w:tcBorders>
              <w:top w:val="nil"/>
              <w:bottom w:val="nil"/>
            </w:tcBorders>
            <w:vAlign w:val="top"/>
          </w:tcPr>
          <w:p w14:paraId="483D34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20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733" w:type="dxa"/>
            <w:vMerge w:val="restart"/>
            <w:tcBorders>
              <w:right w:val="nil"/>
            </w:tcBorders>
            <w:vAlign w:val="center"/>
          </w:tcPr>
          <w:p w14:paraId="425E6157"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参展展品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EC12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C2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BC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733" w:type="dxa"/>
            <w:vMerge w:val="continue"/>
            <w:tcBorders>
              <w:right w:val="nil"/>
            </w:tcBorders>
            <w:vAlign w:val="center"/>
          </w:tcPr>
          <w:p w14:paraId="7596566B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72B0">
            <w:pPr>
              <w:widowControl/>
              <w:ind w:right="-288" w:rightChars="-1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英文     </w:t>
            </w:r>
          </w:p>
          <w:p w14:paraId="696C9BB5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9AAC">
            <w:pPr>
              <w:pStyle w:val="2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</w:p>
        </w:tc>
      </w:tr>
      <w:tr w14:paraId="3641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868" w:type="dxa"/>
            <w:gridSpan w:val="3"/>
            <w:vAlign w:val="center"/>
          </w:tcPr>
          <w:p w14:paraId="71483C7D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主     办     单     位</w:t>
            </w:r>
          </w:p>
        </w:tc>
        <w:tc>
          <w:tcPr>
            <w:tcW w:w="5488" w:type="dxa"/>
            <w:tcBorders>
              <w:bottom w:val="single" w:color="auto" w:sz="4" w:space="0"/>
            </w:tcBorders>
            <w:vAlign w:val="top"/>
          </w:tcPr>
          <w:p w14:paraId="74710410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参    展     单    位</w:t>
            </w:r>
          </w:p>
        </w:tc>
      </w:tr>
      <w:tr w14:paraId="64CA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3868" w:type="dxa"/>
            <w:gridSpan w:val="3"/>
            <w:tcBorders>
              <w:left w:val="single" w:color="auto" w:sz="4" w:space="0"/>
              <w:right w:val="nil"/>
            </w:tcBorders>
            <w:vAlign w:val="center"/>
          </w:tcPr>
          <w:p w14:paraId="19D5BFF4">
            <w:pPr>
              <w:ind w:left="7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中国贸促会电子信息行业分会</w:t>
            </w:r>
          </w:p>
          <w:p w14:paraId="5C7675D8">
            <w:pPr>
              <w:ind w:left="7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地址：北京万寿路27号8号楼9层</w:t>
            </w:r>
          </w:p>
          <w:p w14:paraId="74017919">
            <w:pPr>
              <w:ind w:left="7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邮编：100846</w:t>
            </w:r>
          </w:p>
          <w:p w14:paraId="5E192EFB">
            <w:pPr>
              <w:ind w:left="7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联系人：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张鹏飞</w:t>
            </w:r>
          </w:p>
          <w:p w14:paraId="596DFEB3">
            <w:pPr>
              <w:ind w:left="72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E-mail：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zhangpengfei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@ccpitecc.com</w:t>
            </w:r>
          </w:p>
          <w:p w14:paraId="49B57439">
            <w:pPr>
              <w:ind w:left="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电话：010-6820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7159</w:t>
            </w:r>
          </w:p>
        </w:tc>
        <w:tc>
          <w:tcPr>
            <w:tcW w:w="5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D7E4">
            <w:pPr>
              <w:widowControl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联系人：</w:t>
            </w:r>
          </w:p>
          <w:p w14:paraId="0F0EA05D">
            <w:pPr>
              <w:widowControl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E-mail:</w:t>
            </w:r>
          </w:p>
          <w:p w14:paraId="4CFD3229">
            <w:pPr>
              <w:widowControl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网址：</w:t>
            </w:r>
          </w:p>
          <w:p w14:paraId="19CE53E8">
            <w:pPr>
              <w:widowControl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电话：</w:t>
            </w:r>
          </w:p>
          <w:p w14:paraId="7A9935C5"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传真：</w:t>
            </w:r>
          </w:p>
        </w:tc>
      </w:tr>
      <w:tr w14:paraId="2757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3868" w:type="dxa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65BEC07"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户名：中国国际贸易促进委员会电子信息行业分会</w:t>
            </w:r>
          </w:p>
          <w:p w14:paraId="6B91B859"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账号：0200004609200610595</w:t>
            </w:r>
          </w:p>
          <w:p w14:paraId="39924B2A"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开户银行：中国工商银行股份有限公司北京公主坟支行</w:t>
            </w:r>
          </w:p>
          <w:p w14:paraId="72CBD1AE">
            <w:pP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  <w:p w14:paraId="038EC8AB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(主办单位确认章)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</w:t>
            </w:r>
          </w:p>
          <w:p w14:paraId="4F4A88B1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5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C9B0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5253A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C7124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参展单位领导意见:</w:t>
            </w:r>
          </w:p>
          <w:p w14:paraId="24CFE52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 w14:paraId="055597D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4D805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E4076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5C00A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（参展单位盖章）</w:t>
            </w:r>
          </w:p>
          <w:p w14:paraId="3EBC04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</w:p>
          <w:p w14:paraId="7600FA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 w14:paraId="0DB4CB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 w14:paraId="4980D1B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</w:tr>
    </w:tbl>
    <w:p w14:paraId="0EAB092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说明:1、本申请表（合同书）一式二份，经双方盖章确认后即开始具有法律效力。</w:t>
      </w:r>
    </w:p>
    <w:p w14:paraId="2D542C9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2、本申请表一经确认，请及时付报名费及摊位费，以保证摊位的落实。</w:t>
      </w:r>
    </w:p>
    <w:p w14:paraId="61505865">
      <w:pPr>
        <w:rPr>
          <w:rFonts w:hint="eastAsia" w:ascii="仿宋" w:hAnsi="仿宋" w:eastAsia="仿宋" w:cs="仿宋"/>
          <w:sz w:val="24"/>
          <w:szCs w:val="24"/>
        </w:rPr>
      </w:pPr>
    </w:p>
    <w:p w14:paraId="3CE1A7D5">
      <w:pPr>
        <w:rPr>
          <w:rFonts w:hint="eastAsia" w:ascii="仿宋" w:hAnsi="仿宋" w:eastAsia="仿宋" w:cs="仿宋"/>
          <w:sz w:val="24"/>
          <w:szCs w:val="24"/>
        </w:rPr>
      </w:pPr>
    </w:p>
    <w:p w14:paraId="52785E74">
      <w:pPr>
        <w:rPr>
          <w:rFonts w:hint="eastAsia" w:ascii="仿宋" w:hAnsi="仿宋" w:eastAsia="仿宋" w:cs="仿宋"/>
          <w:sz w:val="24"/>
          <w:szCs w:val="24"/>
        </w:rPr>
      </w:pPr>
    </w:p>
    <w:p w14:paraId="7686EAF0">
      <w:pPr>
        <w:rPr>
          <w:color w:val="FF000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D8"/>
    <w:rsid w:val="000359CC"/>
    <w:rsid w:val="000A3209"/>
    <w:rsid w:val="0012167B"/>
    <w:rsid w:val="001D6C57"/>
    <w:rsid w:val="002650AF"/>
    <w:rsid w:val="00265911"/>
    <w:rsid w:val="003666D8"/>
    <w:rsid w:val="003C1871"/>
    <w:rsid w:val="00402705"/>
    <w:rsid w:val="00407FFA"/>
    <w:rsid w:val="004266D8"/>
    <w:rsid w:val="004D0F3D"/>
    <w:rsid w:val="00644849"/>
    <w:rsid w:val="006E1E41"/>
    <w:rsid w:val="00701FE4"/>
    <w:rsid w:val="00883704"/>
    <w:rsid w:val="0089234A"/>
    <w:rsid w:val="00931A02"/>
    <w:rsid w:val="00A35AC8"/>
    <w:rsid w:val="00B773A8"/>
    <w:rsid w:val="00BD3217"/>
    <w:rsid w:val="00E1166F"/>
    <w:rsid w:val="00F510AB"/>
    <w:rsid w:val="05966A67"/>
    <w:rsid w:val="09EA0B4D"/>
    <w:rsid w:val="2972176A"/>
    <w:rsid w:val="5CBE4D6B"/>
    <w:rsid w:val="73A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873</Words>
  <Characters>1047</Characters>
  <Lines>45</Lines>
  <Paragraphs>12</Paragraphs>
  <TotalTime>12</TotalTime>
  <ScaleCrop>false</ScaleCrop>
  <LinksUpToDate>false</LinksUpToDate>
  <CharactersWithSpaces>1323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2025-04-21T02:33:00Z</dcterms:created>
  <dc:creator>Colin</dc:creator>
  <cp:lastModifiedBy>王辉</cp:lastModifiedBy>
  <dcterms:modified xsi:type="dcterms:W3CDTF">2025-08-04T07:34:28Z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eyJoZGlkIjoiNWU0MWU0Yzc5ZDg0NWYxYTJjYjAzOWI5NWU3ODYwMTEiLCJ1c2VySWQiOiIxMDAzNDgzMjQwIn0=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EFA21624F317412BA19062C2C722FC6C_13</vt:lpwstr>
  </property>
</Properties>
</file>