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E5" w:rsidRDefault="002A15E5" w:rsidP="002A15E5">
      <w:pPr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中法工业合作战略联盟申请表</w:t>
      </w: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jc w:val="center"/>
        <w:rPr>
          <w:b/>
          <w:sz w:val="36"/>
          <w:szCs w:val="36"/>
        </w:rPr>
      </w:pPr>
    </w:p>
    <w:p w:rsidR="002A15E5" w:rsidRDefault="002A15E5" w:rsidP="002A15E5">
      <w:pPr>
        <w:ind w:left="1037" w:firstLineChars="200" w:firstLine="643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申请单位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2A15E5" w:rsidRDefault="002A15E5" w:rsidP="002A15E5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申请日期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2A15E5" w:rsidRDefault="002A15E5" w:rsidP="002A15E5">
      <w:pPr>
        <w:pStyle w:val="Default"/>
        <w:spacing w:line="360" w:lineRule="auto"/>
        <w:jc w:val="center"/>
        <w:rPr>
          <w:rFonts w:ascii="宋体" w:eastAsia="宋体" w:hAnsi="宋体" w:cs="Times New Roman"/>
          <w:b/>
          <w:bCs/>
          <w:kern w:val="200"/>
          <w:sz w:val="30"/>
          <w:szCs w:val="30"/>
        </w:rPr>
      </w:pPr>
      <w:r>
        <w:rPr>
          <w:rFonts w:ascii="宋体" w:eastAsia="宋体" w:hAnsi="宋体" w:cs="Times New Roman"/>
          <w:b/>
          <w:bCs/>
          <w:kern w:val="200"/>
          <w:sz w:val="30"/>
          <w:szCs w:val="30"/>
        </w:rPr>
        <w:br w:type="page"/>
      </w:r>
    </w:p>
    <w:p w:rsidR="002A15E5" w:rsidRDefault="002A15E5" w:rsidP="002A15E5">
      <w:pPr>
        <w:pStyle w:val="Default"/>
        <w:spacing w:line="360" w:lineRule="auto"/>
        <w:jc w:val="center"/>
        <w:rPr>
          <w:rFonts w:ascii="宋体" w:eastAsia="宋体" w:hAnsi="宋体" w:cs="Times New Roman"/>
          <w:b/>
          <w:bCs/>
          <w:kern w:val="200"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kern w:val="200"/>
          <w:sz w:val="30"/>
          <w:szCs w:val="30"/>
        </w:rPr>
        <w:lastRenderedPageBreak/>
        <w:t>说    明</w:t>
      </w:r>
    </w:p>
    <w:p w:rsidR="002A15E5" w:rsidRDefault="002A15E5" w:rsidP="002A15E5">
      <w:pPr>
        <w:spacing w:line="360" w:lineRule="auto"/>
        <w:rPr>
          <w:rFonts w:ascii="宋体" w:hAnsi="宋体"/>
          <w:kern w:val="200"/>
          <w:sz w:val="24"/>
        </w:rPr>
      </w:pPr>
    </w:p>
    <w:p w:rsidR="002A15E5" w:rsidRPr="00482EA0" w:rsidRDefault="002A15E5" w:rsidP="00AE6CF2">
      <w:pPr>
        <w:pStyle w:val="Default"/>
        <w:numPr>
          <w:ilvl w:val="0"/>
          <w:numId w:val="1"/>
        </w:numPr>
        <w:spacing w:beforeLines="50" w:afterLines="50"/>
        <w:rPr>
          <w:rFonts w:ascii="宋体" w:eastAsia="宋体" w:hAnsi="宋体" w:cs="Times New Roman"/>
          <w:color w:val="auto"/>
          <w:kern w:val="200"/>
        </w:rPr>
      </w:pPr>
      <w:r w:rsidRPr="00482EA0">
        <w:rPr>
          <w:rFonts w:ascii="宋体" w:eastAsia="宋体" w:hAnsi="宋体" w:cs="Times New Roman" w:hint="eastAsia"/>
          <w:color w:val="auto"/>
          <w:kern w:val="200"/>
        </w:rPr>
        <w:t>本表作为申请加入联盟所需唯一备案资料，请详实填写，并对其真实性负责。</w:t>
      </w:r>
    </w:p>
    <w:p w:rsidR="002A15E5" w:rsidRPr="00482EA0" w:rsidRDefault="002A15E5" w:rsidP="00AE6CF2">
      <w:pPr>
        <w:pStyle w:val="Default"/>
        <w:numPr>
          <w:ilvl w:val="0"/>
          <w:numId w:val="1"/>
        </w:numPr>
        <w:spacing w:beforeLines="50" w:afterLines="50"/>
        <w:rPr>
          <w:rFonts w:ascii="宋体" w:eastAsia="宋体" w:hAnsi="宋体" w:cs="Times New Roman"/>
          <w:color w:val="auto"/>
          <w:kern w:val="200"/>
        </w:rPr>
      </w:pPr>
      <w:r w:rsidRPr="00482EA0">
        <w:rPr>
          <w:rFonts w:ascii="宋体" w:eastAsia="宋体" w:hAnsi="宋体" w:cs="Times New Roman" w:hint="eastAsia"/>
          <w:color w:val="auto"/>
          <w:kern w:val="200"/>
        </w:rPr>
        <w:t xml:space="preserve">表格内不敷填写，可另加附页。  </w:t>
      </w:r>
    </w:p>
    <w:p w:rsidR="002A15E5" w:rsidRPr="00482EA0" w:rsidRDefault="002A15E5" w:rsidP="00AE6CF2">
      <w:pPr>
        <w:pStyle w:val="Default"/>
        <w:numPr>
          <w:ilvl w:val="0"/>
          <w:numId w:val="1"/>
        </w:numPr>
        <w:spacing w:beforeLines="50" w:afterLines="50"/>
        <w:rPr>
          <w:rFonts w:ascii="宋体" w:eastAsia="宋体" w:hAnsi="宋体" w:cs="Times New Roman"/>
          <w:color w:val="auto"/>
          <w:kern w:val="200"/>
        </w:rPr>
      </w:pPr>
      <w:r w:rsidRPr="00482EA0">
        <w:rPr>
          <w:rFonts w:ascii="宋体" w:eastAsia="宋体" w:hAnsi="宋体" w:cs="Times New Roman" w:hint="eastAsia"/>
          <w:color w:val="auto"/>
          <w:kern w:val="200"/>
        </w:rPr>
        <w:t>申请表加盖公章1份，联盟申请</w:t>
      </w:r>
      <w:r w:rsidRPr="00482EA0">
        <w:rPr>
          <w:rFonts w:ascii="宋体" w:eastAsia="宋体" w:hAnsi="宋体" w:cs="Times New Roman"/>
          <w:color w:val="auto"/>
          <w:kern w:val="200"/>
        </w:rPr>
        <w:t>不收取任何费用</w:t>
      </w:r>
      <w:r w:rsidRPr="00482EA0">
        <w:rPr>
          <w:rFonts w:ascii="宋体" w:eastAsia="宋体" w:hAnsi="宋体" w:cs="Times New Roman" w:hint="eastAsia"/>
          <w:color w:val="auto"/>
          <w:kern w:val="200"/>
        </w:rPr>
        <w:t>。</w:t>
      </w:r>
      <w:r>
        <w:rPr>
          <w:rFonts w:ascii="宋体" w:eastAsia="宋体" w:hAnsi="宋体" w:cs="Times New Roman" w:hint="eastAsia"/>
          <w:color w:val="auto"/>
          <w:kern w:val="200"/>
        </w:rPr>
        <w:t>个人以专家身份加入联盟无需加盖公章。</w:t>
      </w:r>
    </w:p>
    <w:p w:rsidR="002A15E5" w:rsidRPr="00482EA0" w:rsidRDefault="002A15E5" w:rsidP="00AE6CF2">
      <w:pPr>
        <w:pStyle w:val="Default"/>
        <w:numPr>
          <w:ilvl w:val="0"/>
          <w:numId w:val="1"/>
        </w:numPr>
        <w:spacing w:beforeLines="50" w:afterLines="50"/>
        <w:rPr>
          <w:rFonts w:ascii="宋体" w:eastAsia="宋体" w:hAnsi="宋体" w:cs="Times New Roman"/>
          <w:color w:val="auto"/>
          <w:kern w:val="200"/>
        </w:rPr>
      </w:pPr>
      <w:r w:rsidRPr="00482EA0">
        <w:rPr>
          <w:rFonts w:ascii="宋体" w:eastAsia="宋体" w:hAnsi="宋体" w:cs="Times New Roman" w:hint="eastAsia"/>
          <w:color w:val="auto"/>
          <w:kern w:val="200"/>
        </w:rPr>
        <w:t>本表需提供电子版（扫描件）一份，发至zhangj@cietc.org</w:t>
      </w:r>
      <w:r w:rsidRPr="00482EA0">
        <w:rPr>
          <w:rFonts w:ascii="宋体" w:eastAsia="宋体" w:hAnsi="宋体" w:cs="宋体" w:hint="eastAsia"/>
          <w:spacing w:val="6"/>
        </w:rPr>
        <w:t>、jingj@cietc.org</w:t>
      </w:r>
      <w:r w:rsidRPr="00482EA0">
        <w:rPr>
          <w:rFonts w:ascii="宋体" w:eastAsia="宋体" w:hAnsi="宋体" w:cs="Times New Roman" w:hint="eastAsia"/>
          <w:color w:val="auto"/>
          <w:kern w:val="200"/>
        </w:rPr>
        <w:t>，需要注明“中法工业合作战略联盟</w:t>
      </w:r>
      <w:r w:rsidR="00614491">
        <w:rPr>
          <w:rFonts w:ascii="宋体" w:eastAsia="宋体" w:hAnsi="宋体" w:cs="Times New Roman" w:hint="eastAsia"/>
          <w:color w:val="auto"/>
          <w:kern w:val="200"/>
        </w:rPr>
        <w:t>-***（单位名称）</w:t>
      </w:r>
      <w:r w:rsidRPr="00482EA0">
        <w:rPr>
          <w:rFonts w:ascii="宋体" w:eastAsia="宋体" w:hAnsi="宋体" w:cs="Times New Roman" w:hint="eastAsia"/>
          <w:color w:val="auto"/>
          <w:kern w:val="200"/>
        </w:rPr>
        <w:t>”</w:t>
      </w:r>
      <w:r>
        <w:rPr>
          <w:rFonts w:ascii="宋体" w:eastAsia="宋体" w:hAnsi="宋体" w:cs="Times New Roman" w:hint="eastAsia"/>
          <w:color w:val="auto"/>
          <w:kern w:val="200"/>
        </w:rPr>
        <w:t>。</w:t>
      </w:r>
    </w:p>
    <w:p w:rsidR="002A15E5" w:rsidRPr="00482EA0" w:rsidRDefault="002A15E5" w:rsidP="00AE6CF2">
      <w:pPr>
        <w:widowControl/>
        <w:numPr>
          <w:ilvl w:val="0"/>
          <w:numId w:val="1"/>
        </w:numPr>
        <w:adjustRightInd w:val="0"/>
        <w:snapToGrid w:val="0"/>
        <w:spacing w:beforeLines="50" w:afterLines="50"/>
        <w:rPr>
          <w:rFonts w:ascii="宋体" w:hAnsi="宋体" w:cs="宋体"/>
          <w:sz w:val="24"/>
        </w:rPr>
      </w:pPr>
      <w:r w:rsidRPr="00482EA0">
        <w:rPr>
          <w:rFonts w:ascii="宋体" w:hAnsi="宋体" w:hint="eastAsia"/>
          <w:kern w:val="200"/>
          <w:sz w:val="24"/>
        </w:rPr>
        <w:t>纸质版</w:t>
      </w:r>
      <w:r>
        <w:rPr>
          <w:rFonts w:ascii="宋体" w:hAnsi="宋体" w:hint="eastAsia"/>
          <w:kern w:val="200"/>
          <w:sz w:val="24"/>
        </w:rPr>
        <w:t>原件</w:t>
      </w:r>
      <w:r w:rsidRPr="00482EA0">
        <w:rPr>
          <w:rFonts w:ascii="宋体" w:hAnsi="宋体" w:hint="eastAsia"/>
          <w:kern w:val="200"/>
          <w:sz w:val="24"/>
        </w:rPr>
        <w:t>快递</w:t>
      </w:r>
      <w:proofErr w:type="gramStart"/>
      <w:r w:rsidRPr="00482EA0">
        <w:rPr>
          <w:rFonts w:ascii="宋体" w:hAnsi="宋体" w:hint="eastAsia"/>
          <w:kern w:val="200"/>
          <w:sz w:val="24"/>
        </w:rPr>
        <w:t>至工业</w:t>
      </w:r>
      <w:proofErr w:type="gramEnd"/>
      <w:r w:rsidRPr="00482EA0">
        <w:rPr>
          <w:rFonts w:ascii="宋体" w:hAnsi="宋体" w:hint="eastAsia"/>
          <w:kern w:val="200"/>
          <w:sz w:val="24"/>
        </w:rPr>
        <w:t>和信息化部国际经济技术合作中心。（</w:t>
      </w:r>
      <w:r w:rsidRPr="00482EA0">
        <w:rPr>
          <w:rFonts w:ascii="宋体" w:hAnsi="宋体" w:cs="宋体" w:hint="eastAsia"/>
          <w:sz w:val="24"/>
        </w:rPr>
        <w:t>地址：北京市海淀区万寿路27号院8号楼9层，电话：010-68207987/68200626张女士/荆女士</w:t>
      </w:r>
      <w:r w:rsidRPr="00482EA0">
        <w:rPr>
          <w:rFonts w:ascii="宋体" w:hAnsi="宋体" w:hint="eastAsia"/>
          <w:kern w:val="200"/>
          <w:sz w:val="24"/>
        </w:rPr>
        <w:t>）</w:t>
      </w:r>
    </w:p>
    <w:p w:rsidR="002A15E5" w:rsidRPr="00482EA0" w:rsidRDefault="002A15E5" w:rsidP="002A15E5">
      <w:pPr>
        <w:pStyle w:val="Default"/>
        <w:spacing w:line="360" w:lineRule="auto"/>
        <w:rPr>
          <w:rFonts w:ascii="宋体" w:hAnsi="宋体"/>
          <w:color w:val="FF0000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Default="002A15E5" w:rsidP="002A15E5">
      <w:pPr>
        <w:spacing w:line="700" w:lineRule="exact"/>
        <w:ind w:firstLine="56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A15E5" w:rsidRPr="00E87826" w:rsidRDefault="002A15E5" w:rsidP="00AE6CF2">
      <w:pPr>
        <w:spacing w:afterLines="50" w:line="700" w:lineRule="exact"/>
        <w:ind w:firstLine="561"/>
        <w:jc w:val="center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仿宋_GB2312" w:cs="仿宋_GB2312"/>
          <w:sz w:val="44"/>
          <w:szCs w:val="44"/>
        </w:rPr>
        <w:br w:type="page"/>
      </w:r>
      <w:r w:rsidRPr="00E87826">
        <w:rPr>
          <w:rFonts w:ascii="黑体" w:eastAsia="黑体" w:hAnsi="黑体" w:cs="宋体" w:hint="eastAsia"/>
          <w:sz w:val="32"/>
          <w:szCs w:val="32"/>
        </w:rPr>
        <w:lastRenderedPageBreak/>
        <w:t>中法工业合作战略联盟申请表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402"/>
        <w:gridCol w:w="3963"/>
      </w:tblGrid>
      <w:tr w:rsidR="002A15E5" w:rsidTr="00875336">
        <w:trPr>
          <w:trHeight w:val="353"/>
        </w:trPr>
        <w:tc>
          <w:tcPr>
            <w:tcW w:w="1951" w:type="dxa"/>
            <w:vMerge w:val="restart"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单位名称</w:t>
            </w:r>
          </w:p>
        </w:tc>
        <w:tc>
          <w:tcPr>
            <w:tcW w:w="7365" w:type="dxa"/>
            <w:gridSpan w:val="2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中文：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 xml:space="preserve">                                      </w:t>
            </w:r>
          </w:p>
        </w:tc>
      </w:tr>
      <w:tr w:rsidR="002A15E5" w:rsidTr="00875336">
        <w:trPr>
          <w:trHeight w:val="352"/>
        </w:trPr>
        <w:tc>
          <w:tcPr>
            <w:tcW w:w="1951" w:type="dxa"/>
            <w:vMerge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</w:p>
        </w:tc>
        <w:tc>
          <w:tcPr>
            <w:tcW w:w="7365" w:type="dxa"/>
            <w:gridSpan w:val="2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英</w:t>
            </w:r>
            <w:r>
              <w:rPr>
                <w:rFonts w:ascii="Calibri" w:hAnsi="Calibri" w:hint="eastAsia"/>
                <w:sz w:val="24"/>
                <w:szCs w:val="32"/>
              </w:rPr>
              <w:t>/</w:t>
            </w:r>
            <w:r>
              <w:rPr>
                <w:rFonts w:ascii="Calibri" w:hAnsi="Calibri" w:hint="eastAsia"/>
                <w:sz w:val="24"/>
                <w:szCs w:val="32"/>
              </w:rPr>
              <w:t>法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>文：</w:t>
            </w:r>
          </w:p>
        </w:tc>
      </w:tr>
      <w:tr w:rsidR="002A15E5" w:rsidTr="00875336">
        <w:tc>
          <w:tcPr>
            <w:tcW w:w="1951" w:type="dxa"/>
            <w:vAlign w:val="center"/>
          </w:tcPr>
          <w:p w:rsidR="002A15E5" w:rsidRPr="00C06D4C" w:rsidRDefault="002A15E5" w:rsidP="00875336">
            <w:pPr>
              <w:spacing w:line="360" w:lineRule="auto"/>
              <w:jc w:val="center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单位地址及网址</w:t>
            </w:r>
          </w:p>
        </w:tc>
        <w:tc>
          <w:tcPr>
            <w:tcW w:w="7365" w:type="dxa"/>
            <w:gridSpan w:val="2"/>
          </w:tcPr>
          <w:p w:rsidR="002A15E5" w:rsidRPr="00C06D4C" w:rsidRDefault="002A15E5" w:rsidP="00875336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</w:p>
        </w:tc>
      </w:tr>
      <w:tr w:rsidR="002A15E5" w:rsidTr="00875336">
        <w:trPr>
          <w:trHeight w:val="353"/>
        </w:trPr>
        <w:tc>
          <w:tcPr>
            <w:tcW w:w="1951" w:type="dxa"/>
            <w:vMerge w:val="restart"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加入联盟负责人</w:t>
            </w:r>
          </w:p>
        </w:tc>
        <w:tc>
          <w:tcPr>
            <w:tcW w:w="3402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姓名：</w:t>
            </w:r>
          </w:p>
        </w:tc>
        <w:tc>
          <w:tcPr>
            <w:tcW w:w="3963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>
              <w:rPr>
                <w:rFonts w:ascii="Calibri" w:hAnsi="Calibri" w:hint="eastAsia"/>
                <w:sz w:val="24"/>
                <w:szCs w:val="32"/>
              </w:rPr>
              <w:t>联系电话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>：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 xml:space="preserve"> </w:t>
            </w:r>
          </w:p>
        </w:tc>
      </w:tr>
      <w:tr w:rsidR="002A15E5" w:rsidTr="00875336">
        <w:trPr>
          <w:trHeight w:val="352"/>
        </w:trPr>
        <w:tc>
          <w:tcPr>
            <w:tcW w:w="1951" w:type="dxa"/>
            <w:vMerge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</w:p>
        </w:tc>
        <w:tc>
          <w:tcPr>
            <w:tcW w:w="3402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职务：</w:t>
            </w:r>
          </w:p>
        </w:tc>
        <w:tc>
          <w:tcPr>
            <w:tcW w:w="3963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邮箱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>:</w:t>
            </w:r>
          </w:p>
        </w:tc>
      </w:tr>
      <w:tr w:rsidR="002A15E5" w:rsidTr="00875336">
        <w:trPr>
          <w:trHeight w:val="352"/>
        </w:trPr>
        <w:tc>
          <w:tcPr>
            <w:tcW w:w="1951" w:type="dxa"/>
            <w:vMerge w:val="restart"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指定联系人</w:t>
            </w:r>
          </w:p>
        </w:tc>
        <w:tc>
          <w:tcPr>
            <w:tcW w:w="3402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姓名：</w:t>
            </w:r>
          </w:p>
        </w:tc>
        <w:tc>
          <w:tcPr>
            <w:tcW w:w="3963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>
              <w:rPr>
                <w:rFonts w:ascii="Calibri" w:hAnsi="Calibri" w:hint="eastAsia"/>
                <w:sz w:val="24"/>
                <w:szCs w:val="32"/>
              </w:rPr>
              <w:t>联系电话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>：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 xml:space="preserve"> </w:t>
            </w:r>
          </w:p>
        </w:tc>
      </w:tr>
      <w:tr w:rsidR="002A15E5" w:rsidTr="00875336">
        <w:trPr>
          <w:trHeight w:val="352"/>
        </w:trPr>
        <w:tc>
          <w:tcPr>
            <w:tcW w:w="1951" w:type="dxa"/>
            <w:vMerge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</w:p>
        </w:tc>
        <w:tc>
          <w:tcPr>
            <w:tcW w:w="3402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职务：</w:t>
            </w:r>
          </w:p>
        </w:tc>
        <w:tc>
          <w:tcPr>
            <w:tcW w:w="3963" w:type="dxa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邮箱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>:</w:t>
            </w:r>
          </w:p>
        </w:tc>
      </w:tr>
      <w:tr w:rsidR="002A15E5" w:rsidTr="00875336">
        <w:trPr>
          <w:trHeight w:val="2229"/>
        </w:trPr>
        <w:tc>
          <w:tcPr>
            <w:tcW w:w="1951" w:type="dxa"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单位简介</w:t>
            </w:r>
          </w:p>
        </w:tc>
        <w:tc>
          <w:tcPr>
            <w:tcW w:w="7365" w:type="dxa"/>
            <w:gridSpan w:val="2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可另附表（包括资本构成，主营业务，收入情况，员工情况等）</w:t>
            </w:r>
          </w:p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</w:p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</w:p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</w:p>
        </w:tc>
      </w:tr>
      <w:tr w:rsidR="002A15E5" w:rsidTr="00875336">
        <w:trPr>
          <w:trHeight w:val="1307"/>
        </w:trPr>
        <w:tc>
          <w:tcPr>
            <w:tcW w:w="1951" w:type="dxa"/>
            <w:vAlign w:val="center"/>
          </w:tcPr>
          <w:p w:rsidR="002A15E5" w:rsidRPr="00C06D4C" w:rsidRDefault="002A15E5" w:rsidP="00875336">
            <w:pPr>
              <w:jc w:val="center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申请类别</w:t>
            </w:r>
          </w:p>
        </w:tc>
        <w:tc>
          <w:tcPr>
            <w:tcW w:w="7365" w:type="dxa"/>
            <w:gridSpan w:val="2"/>
          </w:tcPr>
          <w:p w:rsidR="002A15E5" w:rsidRPr="00C06D4C" w:rsidRDefault="002A15E5" w:rsidP="00AE6CF2">
            <w:pPr>
              <w:spacing w:beforeLines="50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□理事</w:t>
            </w:r>
            <w:r>
              <w:rPr>
                <w:rFonts w:ascii="Calibri" w:hAnsi="Calibri" w:hint="eastAsia"/>
                <w:sz w:val="24"/>
                <w:szCs w:val="32"/>
              </w:rPr>
              <w:t>会员</w:t>
            </w:r>
          </w:p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□普通会员</w:t>
            </w:r>
          </w:p>
          <w:p w:rsidR="002A15E5" w:rsidRPr="00C06D4C" w:rsidRDefault="002A15E5" w:rsidP="00AE6CF2">
            <w:pPr>
              <w:spacing w:afterLines="50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□专家委员会</w:t>
            </w:r>
            <w:r>
              <w:rPr>
                <w:rFonts w:ascii="Calibri" w:hAnsi="Calibri" w:hint="eastAsia"/>
                <w:sz w:val="24"/>
                <w:szCs w:val="32"/>
              </w:rPr>
              <w:t>成员</w:t>
            </w:r>
          </w:p>
        </w:tc>
      </w:tr>
      <w:tr w:rsidR="002A15E5" w:rsidTr="00875336">
        <w:trPr>
          <w:trHeight w:val="1307"/>
        </w:trPr>
        <w:tc>
          <w:tcPr>
            <w:tcW w:w="1951" w:type="dxa"/>
            <w:vAlign w:val="center"/>
          </w:tcPr>
          <w:p w:rsidR="002A15E5" w:rsidRPr="00C06D4C" w:rsidRDefault="002A15E5" w:rsidP="00AE6CF2">
            <w:pPr>
              <w:jc w:val="left"/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建议</w:t>
            </w:r>
            <w:r w:rsidR="00AE6CF2">
              <w:rPr>
                <w:rFonts w:ascii="Calibri" w:hAnsi="Calibri" w:hint="eastAsia"/>
                <w:sz w:val="24"/>
                <w:szCs w:val="32"/>
              </w:rPr>
              <w:t>及</w:t>
            </w:r>
            <w:bookmarkStart w:id="0" w:name="OLE_LINK1"/>
            <w:bookmarkStart w:id="1" w:name="OLE_LINK2"/>
            <w:r w:rsidR="00AE6CF2">
              <w:rPr>
                <w:rFonts w:ascii="Calibri" w:hAnsi="Calibri" w:hint="eastAsia"/>
                <w:sz w:val="24"/>
                <w:szCs w:val="32"/>
              </w:rPr>
              <w:t>主要诉求</w:t>
            </w:r>
            <w:bookmarkEnd w:id="0"/>
            <w:bookmarkEnd w:id="1"/>
          </w:p>
        </w:tc>
        <w:tc>
          <w:tcPr>
            <w:tcW w:w="7365" w:type="dxa"/>
            <w:gridSpan w:val="2"/>
          </w:tcPr>
          <w:p w:rsidR="002A15E5" w:rsidRPr="00C06D4C" w:rsidRDefault="002A15E5" w:rsidP="00875336">
            <w:pPr>
              <w:rPr>
                <w:rFonts w:ascii="Calibri" w:hAnsi="Calibri"/>
                <w:sz w:val="24"/>
                <w:szCs w:val="32"/>
              </w:rPr>
            </w:pPr>
            <w:r w:rsidRPr="00C06D4C">
              <w:rPr>
                <w:rFonts w:ascii="Calibri" w:hAnsi="Calibri" w:hint="eastAsia"/>
                <w:sz w:val="24"/>
                <w:szCs w:val="32"/>
              </w:rPr>
              <w:t>可另附表（包括</w:t>
            </w:r>
            <w:r w:rsidR="001051FC">
              <w:rPr>
                <w:rFonts w:ascii="Calibri" w:hAnsi="Calibri" w:hint="eastAsia"/>
                <w:sz w:val="24"/>
                <w:szCs w:val="32"/>
              </w:rPr>
              <w:t>合作需求、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>对联盟工作内容的建议、</w:t>
            </w:r>
            <w:r>
              <w:rPr>
                <w:rFonts w:ascii="Calibri" w:hAnsi="Calibri" w:hint="eastAsia"/>
                <w:sz w:val="24"/>
                <w:szCs w:val="32"/>
              </w:rPr>
              <w:t>意向合作伙伴</w:t>
            </w:r>
            <w:r w:rsidRPr="00C06D4C">
              <w:rPr>
                <w:rFonts w:ascii="Calibri" w:hAnsi="Calibri" w:hint="eastAsia"/>
                <w:sz w:val="24"/>
                <w:szCs w:val="32"/>
              </w:rPr>
              <w:t>等）</w:t>
            </w:r>
          </w:p>
          <w:p w:rsidR="002A15E5" w:rsidRDefault="002A15E5" w:rsidP="00AE6CF2">
            <w:pPr>
              <w:spacing w:beforeLines="50"/>
              <w:rPr>
                <w:rFonts w:ascii="Calibri" w:hAnsi="Calibri"/>
                <w:sz w:val="24"/>
                <w:szCs w:val="32"/>
              </w:rPr>
            </w:pPr>
          </w:p>
          <w:p w:rsidR="002A15E5" w:rsidRDefault="002A15E5" w:rsidP="00AE6CF2">
            <w:pPr>
              <w:spacing w:beforeLines="50"/>
              <w:rPr>
                <w:rFonts w:ascii="Calibri" w:hAnsi="Calibri"/>
                <w:sz w:val="24"/>
                <w:szCs w:val="32"/>
              </w:rPr>
            </w:pPr>
          </w:p>
          <w:p w:rsidR="002A15E5" w:rsidRDefault="002A15E5" w:rsidP="00AE6CF2">
            <w:pPr>
              <w:spacing w:beforeLines="50"/>
              <w:rPr>
                <w:rFonts w:ascii="Calibri" w:hAnsi="Calibri"/>
                <w:sz w:val="24"/>
                <w:szCs w:val="32"/>
              </w:rPr>
            </w:pPr>
          </w:p>
          <w:p w:rsidR="002A15E5" w:rsidRPr="00C06D4C" w:rsidRDefault="002A15E5" w:rsidP="00AE6CF2">
            <w:pPr>
              <w:spacing w:beforeLines="50"/>
              <w:rPr>
                <w:rFonts w:ascii="Calibri" w:hAnsi="Calibri"/>
                <w:sz w:val="24"/>
                <w:szCs w:val="32"/>
              </w:rPr>
            </w:pPr>
          </w:p>
        </w:tc>
      </w:tr>
      <w:tr w:rsidR="002A15E5" w:rsidTr="00875336">
        <w:trPr>
          <w:trHeight w:val="2229"/>
        </w:trPr>
        <w:tc>
          <w:tcPr>
            <w:tcW w:w="1951" w:type="dxa"/>
            <w:vAlign w:val="center"/>
          </w:tcPr>
          <w:p w:rsidR="002A15E5" w:rsidRDefault="002A15E5" w:rsidP="00875336">
            <w:pPr>
              <w:spacing w:line="7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声明及承诺</w:t>
            </w:r>
          </w:p>
        </w:tc>
        <w:tc>
          <w:tcPr>
            <w:tcW w:w="7365" w:type="dxa"/>
            <w:gridSpan w:val="2"/>
          </w:tcPr>
          <w:p w:rsidR="002A15E5" w:rsidRDefault="002A15E5" w:rsidP="00875336">
            <w:pPr>
              <w:ind w:firstLineChars="215" w:firstLine="516"/>
              <w:rPr>
                <w:rFonts w:hAnsi="宋体"/>
                <w:sz w:val="24"/>
                <w:szCs w:val="32"/>
              </w:rPr>
            </w:pPr>
            <w:r>
              <w:rPr>
                <w:rFonts w:hAnsi="宋体"/>
                <w:sz w:val="24"/>
                <w:szCs w:val="32"/>
              </w:rPr>
              <w:t>本单位</w:t>
            </w:r>
            <w:r>
              <w:rPr>
                <w:rFonts w:ascii="宋体" w:hAnsi="宋体" w:cs="宋体" w:hint="eastAsia"/>
                <w:spacing w:val="6"/>
                <w:sz w:val="24"/>
              </w:rPr>
              <w:t>郑重声明</w:t>
            </w:r>
            <w:r>
              <w:rPr>
                <w:rFonts w:hAnsi="宋体"/>
                <w:sz w:val="24"/>
                <w:szCs w:val="32"/>
              </w:rPr>
              <w:t>：</w:t>
            </w:r>
            <w:r>
              <w:rPr>
                <w:rFonts w:ascii="宋体" w:hAnsi="宋体" w:cs="宋体" w:hint="eastAsia"/>
                <w:spacing w:val="6"/>
                <w:sz w:val="24"/>
              </w:rPr>
              <w:t>本单位此次填报的《申请表》及附件材料的全部数据和内容真实，如有虚假，愿接受有关部门依据有关法律法规给予处罚。</w:t>
            </w:r>
            <w:r>
              <w:rPr>
                <w:rFonts w:hAnsi="宋体" w:hint="eastAsia"/>
                <w:sz w:val="24"/>
                <w:szCs w:val="32"/>
              </w:rPr>
              <w:t>本单位承诺：</w:t>
            </w:r>
            <w:r>
              <w:rPr>
                <w:rFonts w:hAnsi="宋体"/>
                <w:sz w:val="24"/>
                <w:szCs w:val="32"/>
              </w:rPr>
              <w:t>成为</w:t>
            </w:r>
            <w:r>
              <w:rPr>
                <w:rFonts w:hAnsi="宋体" w:hint="eastAsia"/>
                <w:sz w:val="24"/>
                <w:szCs w:val="32"/>
              </w:rPr>
              <w:t>中法工业战略联盟会员单位</w:t>
            </w:r>
            <w:r>
              <w:rPr>
                <w:rFonts w:hAnsi="宋体"/>
                <w:sz w:val="24"/>
                <w:szCs w:val="32"/>
              </w:rPr>
              <w:t>，将遵守</w:t>
            </w:r>
            <w:r>
              <w:rPr>
                <w:rFonts w:hAnsi="宋体" w:hint="eastAsia"/>
                <w:sz w:val="24"/>
                <w:szCs w:val="32"/>
              </w:rPr>
              <w:t>联盟的</w:t>
            </w:r>
            <w:r>
              <w:rPr>
                <w:rFonts w:hAnsi="宋体"/>
                <w:sz w:val="24"/>
                <w:szCs w:val="32"/>
              </w:rPr>
              <w:t>章程及其他制度。</w:t>
            </w:r>
          </w:p>
          <w:p w:rsidR="002A15E5" w:rsidRDefault="002A15E5" w:rsidP="00875336">
            <w:pPr>
              <w:rPr>
                <w:rFonts w:hAnsi="宋体"/>
                <w:sz w:val="24"/>
                <w:szCs w:val="32"/>
              </w:rPr>
            </w:pPr>
          </w:p>
          <w:p w:rsidR="002A15E5" w:rsidRDefault="002A15E5" w:rsidP="00875336">
            <w:pPr>
              <w:rPr>
                <w:rFonts w:hAnsi="宋体"/>
                <w:sz w:val="24"/>
                <w:szCs w:val="32"/>
              </w:rPr>
            </w:pPr>
          </w:p>
          <w:p w:rsidR="002A15E5" w:rsidRDefault="002A15E5" w:rsidP="00875336">
            <w:pPr>
              <w:spacing w:line="360" w:lineRule="auto"/>
              <w:ind w:firstLineChars="1800" w:firstLine="4320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申请人：</w:t>
            </w:r>
          </w:p>
          <w:p w:rsidR="002A15E5" w:rsidRDefault="002A15E5" w:rsidP="00875336">
            <w:pPr>
              <w:spacing w:line="360" w:lineRule="auto"/>
              <w:ind w:firstLineChars="1800" w:firstLine="4320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申请日期：</w:t>
            </w:r>
          </w:p>
          <w:p w:rsidR="002A15E5" w:rsidRDefault="002A15E5" w:rsidP="00875336">
            <w:pPr>
              <w:spacing w:line="360" w:lineRule="auto"/>
              <w:ind w:firstLineChars="1800" w:firstLine="4320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单位公章：</w:t>
            </w:r>
          </w:p>
          <w:p w:rsidR="002A15E5" w:rsidRDefault="002A15E5" w:rsidP="00875336">
            <w:pPr>
              <w:ind w:firstLineChars="2250" w:firstLine="5400"/>
              <w:jc w:val="left"/>
              <w:rPr>
                <w:rFonts w:hAnsi="宋体"/>
                <w:sz w:val="24"/>
                <w:szCs w:val="32"/>
              </w:rPr>
            </w:pPr>
          </w:p>
        </w:tc>
      </w:tr>
    </w:tbl>
    <w:p w:rsidR="002A15E5" w:rsidRPr="00E87826" w:rsidRDefault="002A15E5" w:rsidP="002A15E5">
      <w:pPr>
        <w:pStyle w:val="Default"/>
        <w:spacing w:line="360" w:lineRule="auto"/>
        <w:rPr>
          <w:rFonts w:ascii="宋体" w:eastAsia="宋体" w:hAnsi="宋体" w:cs="宋体"/>
          <w:color w:val="0000FF"/>
          <w:kern w:val="200"/>
        </w:rPr>
      </w:pPr>
    </w:p>
    <w:p w:rsidR="002A15E5" w:rsidRPr="00E87826" w:rsidRDefault="002A15E5" w:rsidP="00AE6CF2">
      <w:pPr>
        <w:spacing w:afterLines="50" w:line="700" w:lineRule="exact"/>
        <w:ind w:firstLine="561"/>
        <w:jc w:val="center"/>
        <w:rPr>
          <w:rFonts w:ascii="黑体" w:eastAsia="黑体" w:hAnsi="黑体" w:cs="宋体"/>
          <w:sz w:val="32"/>
          <w:szCs w:val="32"/>
        </w:rPr>
      </w:pPr>
      <w:r w:rsidRPr="00E87826">
        <w:rPr>
          <w:rFonts w:ascii="黑体" w:eastAsia="黑体" w:hAnsi="黑体" w:cs="宋体" w:hint="eastAsia"/>
          <w:sz w:val="32"/>
          <w:szCs w:val="32"/>
        </w:rPr>
        <w:lastRenderedPageBreak/>
        <w:t>中法工业合作战略联盟理事推荐表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17"/>
        <w:gridCol w:w="1080"/>
        <w:gridCol w:w="1080"/>
        <w:gridCol w:w="360"/>
        <w:gridCol w:w="1413"/>
        <w:gridCol w:w="1421"/>
      </w:tblGrid>
      <w:tr w:rsidR="002A15E5" w:rsidTr="00875336">
        <w:trPr>
          <w:trHeight w:val="771"/>
        </w:trPr>
        <w:tc>
          <w:tcPr>
            <w:tcW w:w="1951" w:type="dxa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</w:tr>
      <w:tr w:rsidR="002A15E5" w:rsidTr="00875336">
        <w:trPr>
          <w:cantSplit/>
          <w:trHeight w:val="762"/>
        </w:trPr>
        <w:tc>
          <w:tcPr>
            <w:tcW w:w="1951" w:type="dxa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6571" w:type="dxa"/>
            <w:gridSpan w:val="6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</w:tr>
      <w:tr w:rsidR="002A15E5" w:rsidTr="00875336">
        <w:trPr>
          <w:cantSplit/>
          <w:trHeight w:val="604"/>
        </w:trPr>
        <w:tc>
          <w:tcPr>
            <w:tcW w:w="1951" w:type="dxa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2297" w:type="dxa"/>
            <w:gridSpan w:val="2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</w:tr>
      <w:tr w:rsidR="002A15E5" w:rsidTr="00875336">
        <w:trPr>
          <w:cantSplit/>
          <w:trHeight w:val="473"/>
        </w:trPr>
        <w:tc>
          <w:tcPr>
            <w:tcW w:w="1951" w:type="dxa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传真</w:t>
            </w:r>
          </w:p>
        </w:tc>
        <w:tc>
          <w:tcPr>
            <w:tcW w:w="2297" w:type="dxa"/>
            <w:gridSpan w:val="2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834" w:type="dxa"/>
            <w:gridSpan w:val="2"/>
            <w:vAlign w:val="center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</w:tr>
      <w:tr w:rsidR="002A15E5" w:rsidTr="00875336">
        <w:trPr>
          <w:cantSplit/>
          <w:trHeight w:val="5952"/>
        </w:trPr>
        <w:tc>
          <w:tcPr>
            <w:tcW w:w="1951" w:type="dxa"/>
            <w:vAlign w:val="center"/>
          </w:tcPr>
          <w:p w:rsidR="002A15E5" w:rsidRDefault="002A15E5" w:rsidP="00875336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个人简介</w:t>
            </w:r>
          </w:p>
        </w:tc>
        <w:tc>
          <w:tcPr>
            <w:tcW w:w="6571" w:type="dxa"/>
            <w:gridSpan w:val="6"/>
          </w:tcPr>
          <w:p w:rsidR="002A15E5" w:rsidRDefault="002A15E5" w:rsidP="00875336">
            <w:pPr>
              <w:rPr>
                <w:sz w:val="28"/>
                <w:szCs w:val="28"/>
              </w:rPr>
            </w:pPr>
          </w:p>
        </w:tc>
      </w:tr>
      <w:tr w:rsidR="002A15E5" w:rsidTr="00875336">
        <w:trPr>
          <w:cantSplit/>
          <w:trHeight w:val="2818"/>
        </w:trPr>
        <w:tc>
          <w:tcPr>
            <w:tcW w:w="1951" w:type="dxa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6571" w:type="dxa"/>
            <w:gridSpan w:val="6"/>
            <w:vAlign w:val="center"/>
          </w:tcPr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</w:p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</w:p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  <w:p w:rsidR="002A15E5" w:rsidRDefault="002A15E5" w:rsidP="00875336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　　　　　　　　　　　年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sz w:val="28"/>
                <w:szCs w:val="28"/>
              </w:rPr>
              <w:t>月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</w:tbl>
    <w:p w:rsidR="002A15E5" w:rsidRDefault="002A15E5" w:rsidP="002A15E5"/>
    <w:p w:rsidR="002A15E5" w:rsidRPr="00E87826" w:rsidRDefault="002A15E5" w:rsidP="002A15E5">
      <w:pPr>
        <w:rPr>
          <w:rFonts w:ascii="仿宋_GB2312" w:eastAsia="仿宋_GB2312" w:hAnsi="仿宋_GB2312" w:cs="仿宋_GB2312"/>
          <w:sz w:val="44"/>
          <w:szCs w:val="44"/>
        </w:rPr>
      </w:pPr>
    </w:p>
    <w:p w:rsidR="006C0BA7" w:rsidRPr="002A15E5" w:rsidRDefault="001932B8"/>
    <w:sectPr w:rsidR="006C0BA7" w:rsidRPr="002A15E5" w:rsidSect="002D5D4F">
      <w:footerReference w:type="default" r:id="rId7"/>
      <w:pgSz w:w="11906" w:h="16838"/>
      <w:pgMar w:top="1440" w:right="1800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B8" w:rsidRDefault="001932B8" w:rsidP="002A15E5">
      <w:r>
        <w:separator/>
      </w:r>
    </w:p>
  </w:endnote>
  <w:endnote w:type="continuationSeparator" w:id="0">
    <w:p w:rsidR="001932B8" w:rsidRDefault="001932B8" w:rsidP="002A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D6" w:rsidRDefault="00586C1E">
    <w:pPr>
      <w:pStyle w:val="a4"/>
      <w:jc w:val="center"/>
    </w:pPr>
    <w:r>
      <w:fldChar w:fldCharType="begin"/>
    </w:r>
    <w:r w:rsidR="00A55515">
      <w:instrText xml:space="preserve"> PAGE   \* MERGEFORMAT </w:instrText>
    </w:r>
    <w:r>
      <w:fldChar w:fldCharType="separate"/>
    </w:r>
    <w:r w:rsidR="00AE6CF2" w:rsidRPr="00AE6CF2">
      <w:rPr>
        <w:noProof/>
        <w:lang w:val="zh-CN"/>
      </w:rPr>
      <w:t>3</w:t>
    </w:r>
    <w:r>
      <w:fldChar w:fldCharType="end"/>
    </w:r>
  </w:p>
  <w:p w:rsidR="00FB0427" w:rsidRDefault="001932B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B8" w:rsidRDefault="001932B8" w:rsidP="002A15E5">
      <w:r>
        <w:separator/>
      </w:r>
    </w:p>
  </w:footnote>
  <w:footnote w:type="continuationSeparator" w:id="0">
    <w:p w:rsidR="001932B8" w:rsidRDefault="001932B8" w:rsidP="002A1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CB7"/>
    <w:multiLevelType w:val="singleLevel"/>
    <w:tmpl w:val="59670CB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5E5"/>
    <w:rsid w:val="0008340E"/>
    <w:rsid w:val="001051FC"/>
    <w:rsid w:val="001932B8"/>
    <w:rsid w:val="002A15E5"/>
    <w:rsid w:val="002D5D4F"/>
    <w:rsid w:val="00586C1E"/>
    <w:rsid w:val="00614491"/>
    <w:rsid w:val="006A4F27"/>
    <w:rsid w:val="006E4E1B"/>
    <w:rsid w:val="008B0114"/>
    <w:rsid w:val="00A55515"/>
    <w:rsid w:val="00AB719B"/>
    <w:rsid w:val="00AE6CF2"/>
    <w:rsid w:val="00DB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5E5"/>
    <w:rPr>
      <w:sz w:val="18"/>
      <w:szCs w:val="18"/>
    </w:rPr>
  </w:style>
  <w:style w:type="paragraph" w:customStyle="1" w:styleId="Default">
    <w:name w:val="Default"/>
    <w:qFormat/>
    <w:rsid w:val="002A15E5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7</cp:revision>
  <dcterms:created xsi:type="dcterms:W3CDTF">2018-01-29T01:54:00Z</dcterms:created>
  <dcterms:modified xsi:type="dcterms:W3CDTF">2018-02-05T02:53:00Z</dcterms:modified>
</cp:coreProperties>
</file>